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A2" w:rsidRDefault="00E503D4">
      <w:pPr>
        <w:spacing w:before="169"/>
        <w:ind w:left="100"/>
        <w:rPr>
          <w:sz w:val="36"/>
        </w:rPr>
      </w:pPr>
      <w:bookmarkStart w:id="0" w:name="_GoBack"/>
      <w:bookmarkEnd w:id="0"/>
      <w:r>
        <w:rPr>
          <w:sz w:val="36"/>
          <w:u w:val="single"/>
        </w:rPr>
        <w:t>PHYSICS</w:t>
      </w:r>
    </w:p>
    <w:p w:rsidR="00312BA2" w:rsidRDefault="00E503D4">
      <w:pPr>
        <w:pStyle w:val="BodyText"/>
        <w:spacing w:before="198"/>
        <w:ind w:left="100"/>
      </w:pPr>
      <w:r>
        <w:rPr>
          <w:w w:val="110"/>
        </w:rPr>
        <w:t>Overview:</w:t>
      </w:r>
    </w:p>
    <w:p w:rsidR="00312BA2" w:rsidRDefault="00312BA2">
      <w:pPr>
        <w:pStyle w:val="BodyText"/>
        <w:spacing w:before="9"/>
        <w:rPr>
          <w:sz w:val="1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401"/>
        <w:gridCol w:w="1701"/>
        <w:gridCol w:w="2268"/>
        <w:gridCol w:w="1701"/>
        <w:gridCol w:w="3542"/>
      </w:tblGrid>
      <w:tr w:rsidR="00312BA2">
        <w:trPr>
          <w:trHeight w:val="556"/>
        </w:trPr>
        <w:tc>
          <w:tcPr>
            <w:tcW w:w="1272" w:type="dxa"/>
            <w:shd w:val="clear" w:color="auto" w:fill="DEEAF6"/>
          </w:tcPr>
          <w:p w:rsidR="00312BA2" w:rsidRDefault="00E503D4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3401" w:type="dxa"/>
          </w:tcPr>
          <w:p w:rsidR="00312BA2" w:rsidRDefault="00E503D4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Physics</w:t>
            </w:r>
          </w:p>
        </w:tc>
        <w:tc>
          <w:tcPr>
            <w:tcW w:w="1701" w:type="dxa"/>
            <w:shd w:val="clear" w:color="auto" w:fill="DEEAF6"/>
          </w:tcPr>
          <w:p w:rsidR="00312BA2" w:rsidRDefault="00E503D4">
            <w:pPr>
              <w:pStyle w:val="TableParagraph"/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Exam board:</w:t>
            </w:r>
          </w:p>
        </w:tc>
        <w:tc>
          <w:tcPr>
            <w:tcW w:w="2268" w:type="dxa"/>
          </w:tcPr>
          <w:p w:rsidR="00312BA2" w:rsidRDefault="00E503D4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AQA</w:t>
            </w:r>
          </w:p>
        </w:tc>
        <w:tc>
          <w:tcPr>
            <w:tcW w:w="1701" w:type="dxa"/>
            <w:shd w:val="clear" w:color="auto" w:fill="DEEAF6"/>
          </w:tcPr>
          <w:p w:rsidR="00312BA2" w:rsidRDefault="00E503D4">
            <w:pPr>
              <w:pStyle w:val="TableParagraph"/>
              <w:spacing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Lessons:</w:t>
            </w:r>
          </w:p>
        </w:tc>
        <w:tc>
          <w:tcPr>
            <w:tcW w:w="3542" w:type="dxa"/>
          </w:tcPr>
          <w:p w:rsidR="00312BA2" w:rsidRDefault="00E503D4">
            <w:pPr>
              <w:pStyle w:val="TableParagraph"/>
              <w:spacing w:before="3" w:line="278" w:lineRule="exact"/>
              <w:ind w:left="110" w:right="1306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  <w:r>
              <w:rPr>
                <w:spacing w:val="-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x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lessons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at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KS4 5</w:t>
            </w:r>
            <w:r>
              <w:rPr>
                <w:spacing w:val="-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x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lessons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at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KS5</w:t>
            </w:r>
          </w:p>
        </w:tc>
      </w:tr>
    </w:tbl>
    <w:p w:rsidR="00312BA2" w:rsidRDefault="00312BA2">
      <w:pPr>
        <w:pStyle w:val="BodyText"/>
        <w:spacing w:before="1"/>
        <w:rPr>
          <w:sz w:val="40"/>
        </w:rPr>
      </w:pPr>
    </w:p>
    <w:p w:rsidR="00312BA2" w:rsidRDefault="00E503D4">
      <w:pPr>
        <w:pStyle w:val="BodyText"/>
        <w:ind w:left="100"/>
      </w:pPr>
      <w:r>
        <w:rPr>
          <w:w w:val="105"/>
        </w:rPr>
        <w:t>KS4 Components:</w:t>
      </w:r>
    </w:p>
    <w:p w:rsidR="00312BA2" w:rsidRDefault="00312BA2">
      <w:pPr>
        <w:pStyle w:val="BodyText"/>
        <w:spacing w:before="10"/>
        <w:rPr>
          <w:sz w:val="1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1903"/>
        <w:gridCol w:w="1858"/>
        <w:gridCol w:w="1646"/>
        <w:gridCol w:w="1670"/>
        <w:gridCol w:w="1610"/>
        <w:gridCol w:w="1426"/>
        <w:gridCol w:w="2153"/>
      </w:tblGrid>
      <w:tr w:rsidR="00312BA2">
        <w:trPr>
          <w:trHeight w:val="254"/>
        </w:trPr>
        <w:tc>
          <w:tcPr>
            <w:tcW w:w="1683" w:type="dxa"/>
            <w:shd w:val="clear" w:color="auto" w:fill="E1EED9"/>
          </w:tcPr>
          <w:p w:rsidR="00312BA2" w:rsidRDefault="00E503D4">
            <w:pPr>
              <w:pStyle w:val="TableParagraph"/>
              <w:spacing w:line="232" w:lineRule="exact"/>
              <w:ind w:left="449"/>
              <w:rPr>
                <w:b/>
              </w:rPr>
            </w:pPr>
            <w:r>
              <w:rPr>
                <w:b/>
                <w:w w:val="105"/>
              </w:rPr>
              <w:t>Topic 1</w:t>
            </w:r>
          </w:p>
        </w:tc>
        <w:tc>
          <w:tcPr>
            <w:tcW w:w="1903" w:type="dxa"/>
            <w:shd w:val="clear" w:color="auto" w:fill="E1EED9"/>
          </w:tcPr>
          <w:p w:rsidR="00312BA2" w:rsidRDefault="00E503D4">
            <w:pPr>
              <w:pStyle w:val="TableParagraph"/>
              <w:spacing w:line="232" w:lineRule="exact"/>
              <w:ind w:left="558"/>
              <w:rPr>
                <w:b/>
              </w:rPr>
            </w:pPr>
            <w:r>
              <w:rPr>
                <w:b/>
                <w:w w:val="105"/>
              </w:rPr>
              <w:t>Topic 2</w:t>
            </w:r>
          </w:p>
        </w:tc>
        <w:tc>
          <w:tcPr>
            <w:tcW w:w="1858" w:type="dxa"/>
            <w:shd w:val="clear" w:color="auto" w:fill="E1EED9"/>
          </w:tcPr>
          <w:p w:rsidR="00312BA2" w:rsidRDefault="00E503D4">
            <w:pPr>
              <w:pStyle w:val="TableParagraph"/>
              <w:spacing w:line="232" w:lineRule="exact"/>
              <w:ind w:left="535"/>
              <w:rPr>
                <w:b/>
              </w:rPr>
            </w:pPr>
            <w:r>
              <w:rPr>
                <w:b/>
                <w:w w:val="105"/>
              </w:rPr>
              <w:t>Topic 3</w:t>
            </w:r>
          </w:p>
        </w:tc>
        <w:tc>
          <w:tcPr>
            <w:tcW w:w="1646" w:type="dxa"/>
            <w:shd w:val="clear" w:color="auto" w:fill="E1EED9"/>
          </w:tcPr>
          <w:p w:rsidR="00312BA2" w:rsidRDefault="00E503D4">
            <w:pPr>
              <w:pStyle w:val="TableParagraph"/>
              <w:spacing w:line="232" w:lineRule="exact"/>
              <w:ind w:left="429"/>
              <w:rPr>
                <w:b/>
              </w:rPr>
            </w:pPr>
            <w:r>
              <w:rPr>
                <w:b/>
                <w:w w:val="105"/>
              </w:rPr>
              <w:t>Topic 4</w:t>
            </w:r>
          </w:p>
        </w:tc>
        <w:tc>
          <w:tcPr>
            <w:tcW w:w="1670" w:type="dxa"/>
            <w:shd w:val="clear" w:color="auto" w:fill="E1EED9"/>
          </w:tcPr>
          <w:p w:rsidR="00312BA2" w:rsidRDefault="00E503D4">
            <w:pPr>
              <w:pStyle w:val="TableParagraph"/>
              <w:spacing w:line="232" w:lineRule="exact"/>
              <w:ind w:left="442"/>
              <w:rPr>
                <w:b/>
              </w:rPr>
            </w:pPr>
            <w:r>
              <w:rPr>
                <w:b/>
                <w:w w:val="105"/>
              </w:rPr>
              <w:t>Topic 5</w:t>
            </w:r>
          </w:p>
        </w:tc>
        <w:tc>
          <w:tcPr>
            <w:tcW w:w="1610" w:type="dxa"/>
            <w:shd w:val="clear" w:color="auto" w:fill="E1EED9"/>
          </w:tcPr>
          <w:p w:rsidR="00312BA2" w:rsidRDefault="00E503D4">
            <w:pPr>
              <w:pStyle w:val="TableParagraph"/>
              <w:spacing w:line="232" w:lineRule="exact"/>
              <w:ind w:left="413"/>
              <w:rPr>
                <w:b/>
              </w:rPr>
            </w:pPr>
            <w:r>
              <w:rPr>
                <w:b/>
                <w:w w:val="105"/>
              </w:rPr>
              <w:t>Topic 6</w:t>
            </w:r>
          </w:p>
        </w:tc>
        <w:tc>
          <w:tcPr>
            <w:tcW w:w="1426" w:type="dxa"/>
            <w:shd w:val="clear" w:color="auto" w:fill="E1EED9"/>
          </w:tcPr>
          <w:p w:rsidR="00312BA2" w:rsidRDefault="00E503D4">
            <w:pPr>
              <w:pStyle w:val="TableParagraph"/>
              <w:spacing w:line="232" w:lineRule="exact"/>
              <w:ind w:left="320"/>
              <w:rPr>
                <w:b/>
              </w:rPr>
            </w:pPr>
            <w:r>
              <w:rPr>
                <w:b/>
                <w:w w:val="105"/>
              </w:rPr>
              <w:t>Topic 7</w:t>
            </w:r>
          </w:p>
        </w:tc>
        <w:tc>
          <w:tcPr>
            <w:tcW w:w="2153" w:type="dxa"/>
            <w:shd w:val="clear" w:color="auto" w:fill="E1EED9"/>
          </w:tcPr>
          <w:p w:rsidR="00312BA2" w:rsidRDefault="00E503D4">
            <w:pPr>
              <w:pStyle w:val="TableParagraph"/>
              <w:spacing w:line="232" w:lineRule="exact"/>
              <w:ind w:left="685"/>
              <w:rPr>
                <w:b/>
              </w:rPr>
            </w:pPr>
            <w:r>
              <w:rPr>
                <w:b/>
                <w:w w:val="105"/>
              </w:rPr>
              <w:t>Topic 8</w:t>
            </w:r>
          </w:p>
        </w:tc>
      </w:tr>
      <w:tr w:rsidR="00312BA2">
        <w:trPr>
          <w:trHeight w:val="510"/>
        </w:trPr>
        <w:tc>
          <w:tcPr>
            <w:tcW w:w="1683" w:type="dxa"/>
          </w:tcPr>
          <w:p w:rsidR="00312BA2" w:rsidRDefault="00E503D4">
            <w:pPr>
              <w:pStyle w:val="TableParagraph"/>
              <w:spacing w:before="4"/>
            </w:pPr>
            <w:r>
              <w:rPr>
                <w:w w:val="110"/>
              </w:rPr>
              <w:t>Energy</w:t>
            </w:r>
          </w:p>
        </w:tc>
        <w:tc>
          <w:tcPr>
            <w:tcW w:w="1903" w:type="dxa"/>
          </w:tcPr>
          <w:p w:rsidR="00312BA2" w:rsidRDefault="00E503D4">
            <w:pPr>
              <w:pStyle w:val="TableParagraph"/>
              <w:spacing w:before="4"/>
            </w:pPr>
            <w:r>
              <w:rPr>
                <w:w w:val="120"/>
              </w:rPr>
              <w:t>Electricity</w:t>
            </w:r>
          </w:p>
        </w:tc>
        <w:tc>
          <w:tcPr>
            <w:tcW w:w="1858" w:type="dxa"/>
          </w:tcPr>
          <w:p w:rsidR="00312BA2" w:rsidRDefault="00E503D4">
            <w:pPr>
              <w:pStyle w:val="TableParagraph"/>
              <w:spacing w:before="4" w:line="250" w:lineRule="atLeast"/>
              <w:ind w:right="694"/>
            </w:pPr>
            <w:r>
              <w:rPr>
                <w:w w:val="115"/>
              </w:rPr>
              <w:t>Atomic Structure</w:t>
            </w:r>
          </w:p>
        </w:tc>
        <w:tc>
          <w:tcPr>
            <w:tcW w:w="1646" w:type="dxa"/>
          </w:tcPr>
          <w:p w:rsidR="00312BA2" w:rsidRDefault="00E503D4">
            <w:pPr>
              <w:pStyle w:val="TableParagraph"/>
              <w:spacing w:before="4"/>
            </w:pPr>
            <w:r>
              <w:rPr>
                <w:w w:val="105"/>
              </w:rPr>
              <w:t>Waves</w:t>
            </w:r>
          </w:p>
        </w:tc>
        <w:tc>
          <w:tcPr>
            <w:tcW w:w="1670" w:type="dxa"/>
          </w:tcPr>
          <w:p w:rsidR="00312BA2" w:rsidRDefault="00E503D4">
            <w:pPr>
              <w:pStyle w:val="TableParagraph"/>
              <w:spacing w:before="4"/>
              <w:ind w:left="108"/>
            </w:pPr>
            <w:r>
              <w:rPr>
                <w:w w:val="115"/>
              </w:rPr>
              <w:t>Forces</w:t>
            </w:r>
          </w:p>
        </w:tc>
        <w:tc>
          <w:tcPr>
            <w:tcW w:w="1610" w:type="dxa"/>
          </w:tcPr>
          <w:p w:rsidR="00312BA2" w:rsidRDefault="00E503D4">
            <w:pPr>
              <w:pStyle w:val="TableParagraph"/>
              <w:spacing w:before="4" w:line="250" w:lineRule="atLeast"/>
              <w:ind w:left="109"/>
            </w:pPr>
            <w:r>
              <w:rPr>
                <w:w w:val="110"/>
              </w:rPr>
              <w:t>Space Physics</w:t>
            </w:r>
          </w:p>
        </w:tc>
        <w:tc>
          <w:tcPr>
            <w:tcW w:w="1426" w:type="dxa"/>
          </w:tcPr>
          <w:p w:rsidR="00312BA2" w:rsidRDefault="00E503D4">
            <w:pPr>
              <w:pStyle w:val="TableParagraph"/>
              <w:spacing w:before="4"/>
              <w:ind w:left="109"/>
            </w:pPr>
            <w:r>
              <w:rPr>
                <w:w w:val="115"/>
              </w:rPr>
              <w:t>Matter</w:t>
            </w:r>
          </w:p>
        </w:tc>
        <w:tc>
          <w:tcPr>
            <w:tcW w:w="2153" w:type="dxa"/>
          </w:tcPr>
          <w:p w:rsidR="00312BA2" w:rsidRDefault="00E503D4">
            <w:pPr>
              <w:pStyle w:val="TableParagraph"/>
              <w:spacing w:before="4" w:line="250" w:lineRule="atLeast"/>
              <w:ind w:left="109"/>
            </w:pPr>
            <w:r>
              <w:rPr>
                <w:w w:val="110"/>
              </w:rPr>
              <w:t>Magnetism and electromagnetism</w:t>
            </w:r>
          </w:p>
        </w:tc>
      </w:tr>
    </w:tbl>
    <w:p w:rsidR="00312BA2" w:rsidRDefault="00312BA2">
      <w:pPr>
        <w:pStyle w:val="BodyText"/>
        <w:spacing w:before="10"/>
        <w:rPr>
          <w:sz w:val="39"/>
        </w:rPr>
      </w:pPr>
    </w:p>
    <w:p w:rsidR="00312BA2" w:rsidRDefault="00E503D4">
      <w:pPr>
        <w:pStyle w:val="BodyText"/>
        <w:ind w:left="100"/>
      </w:pPr>
      <w:r>
        <w:rPr>
          <w:w w:val="105"/>
        </w:rPr>
        <w:t>KS5 Components:</w:t>
      </w:r>
    </w:p>
    <w:p w:rsidR="00312BA2" w:rsidRDefault="00312BA2">
      <w:pPr>
        <w:pStyle w:val="BodyText"/>
        <w:rPr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932"/>
        <w:gridCol w:w="1851"/>
        <w:gridCol w:w="2170"/>
        <w:gridCol w:w="1750"/>
        <w:gridCol w:w="1679"/>
        <w:gridCol w:w="1467"/>
        <w:gridCol w:w="1381"/>
      </w:tblGrid>
      <w:tr w:rsidR="00312BA2">
        <w:trPr>
          <w:trHeight w:val="254"/>
        </w:trPr>
        <w:tc>
          <w:tcPr>
            <w:tcW w:w="1724" w:type="dxa"/>
            <w:shd w:val="clear" w:color="auto" w:fill="E1EED9"/>
          </w:tcPr>
          <w:p w:rsidR="00312BA2" w:rsidRDefault="00E503D4">
            <w:pPr>
              <w:pStyle w:val="TableParagraph"/>
              <w:spacing w:line="232" w:lineRule="exact"/>
              <w:ind w:left="468"/>
              <w:rPr>
                <w:b/>
              </w:rPr>
            </w:pPr>
            <w:r>
              <w:rPr>
                <w:b/>
                <w:w w:val="105"/>
              </w:rPr>
              <w:t>Topic 1</w:t>
            </w:r>
          </w:p>
        </w:tc>
        <w:tc>
          <w:tcPr>
            <w:tcW w:w="1932" w:type="dxa"/>
            <w:shd w:val="clear" w:color="auto" w:fill="E1EED9"/>
          </w:tcPr>
          <w:p w:rsidR="00312BA2" w:rsidRDefault="00E503D4">
            <w:pPr>
              <w:pStyle w:val="TableParagraph"/>
              <w:spacing w:line="232" w:lineRule="exact"/>
              <w:ind w:left="573"/>
              <w:rPr>
                <w:b/>
              </w:rPr>
            </w:pPr>
            <w:r>
              <w:rPr>
                <w:b/>
                <w:w w:val="105"/>
              </w:rPr>
              <w:t>Topic 2</w:t>
            </w:r>
          </w:p>
        </w:tc>
        <w:tc>
          <w:tcPr>
            <w:tcW w:w="1851" w:type="dxa"/>
            <w:shd w:val="clear" w:color="auto" w:fill="E1EED9"/>
          </w:tcPr>
          <w:p w:rsidR="00312BA2" w:rsidRDefault="00E503D4">
            <w:pPr>
              <w:pStyle w:val="TableParagraph"/>
              <w:spacing w:line="232" w:lineRule="exact"/>
              <w:ind w:left="532"/>
              <w:rPr>
                <w:b/>
              </w:rPr>
            </w:pPr>
            <w:r>
              <w:rPr>
                <w:b/>
                <w:w w:val="105"/>
              </w:rPr>
              <w:t>Topic 3</w:t>
            </w:r>
          </w:p>
        </w:tc>
        <w:tc>
          <w:tcPr>
            <w:tcW w:w="2170" w:type="dxa"/>
            <w:shd w:val="clear" w:color="auto" w:fill="E1EED9"/>
          </w:tcPr>
          <w:p w:rsidR="00312BA2" w:rsidRDefault="00E503D4">
            <w:pPr>
              <w:pStyle w:val="TableParagraph"/>
              <w:spacing w:line="232" w:lineRule="exact"/>
              <w:ind w:left="93" w:right="86"/>
              <w:jc w:val="center"/>
              <w:rPr>
                <w:b/>
              </w:rPr>
            </w:pPr>
            <w:r>
              <w:rPr>
                <w:b/>
                <w:w w:val="105"/>
              </w:rPr>
              <w:t>Topic 4</w:t>
            </w:r>
          </w:p>
        </w:tc>
        <w:tc>
          <w:tcPr>
            <w:tcW w:w="1750" w:type="dxa"/>
            <w:shd w:val="clear" w:color="auto" w:fill="E1EED9"/>
          </w:tcPr>
          <w:p w:rsidR="00312BA2" w:rsidRDefault="00E503D4">
            <w:pPr>
              <w:pStyle w:val="TableParagraph"/>
              <w:spacing w:line="232" w:lineRule="exact"/>
              <w:ind w:left="481"/>
              <w:rPr>
                <w:b/>
              </w:rPr>
            </w:pPr>
            <w:r>
              <w:rPr>
                <w:b/>
                <w:w w:val="105"/>
              </w:rPr>
              <w:t>Topic 5</w:t>
            </w:r>
          </w:p>
        </w:tc>
        <w:tc>
          <w:tcPr>
            <w:tcW w:w="1679" w:type="dxa"/>
            <w:shd w:val="clear" w:color="auto" w:fill="E1EED9"/>
          </w:tcPr>
          <w:p w:rsidR="00312BA2" w:rsidRDefault="00E503D4">
            <w:pPr>
              <w:pStyle w:val="TableParagraph"/>
              <w:spacing w:line="232" w:lineRule="exact"/>
              <w:ind w:left="0" w:right="435"/>
              <w:jc w:val="right"/>
              <w:rPr>
                <w:b/>
              </w:rPr>
            </w:pPr>
            <w:r>
              <w:rPr>
                <w:b/>
                <w:w w:val="105"/>
              </w:rPr>
              <w:t>Topic 6</w:t>
            </w:r>
          </w:p>
        </w:tc>
        <w:tc>
          <w:tcPr>
            <w:tcW w:w="1467" w:type="dxa"/>
            <w:shd w:val="clear" w:color="auto" w:fill="E1EED9"/>
          </w:tcPr>
          <w:p w:rsidR="00312BA2" w:rsidRDefault="00E503D4">
            <w:pPr>
              <w:pStyle w:val="TableParagraph"/>
              <w:spacing w:line="232" w:lineRule="exact"/>
              <w:ind w:left="336"/>
              <w:rPr>
                <w:b/>
              </w:rPr>
            </w:pPr>
            <w:r>
              <w:rPr>
                <w:b/>
                <w:w w:val="105"/>
              </w:rPr>
              <w:t>Topic 7</w:t>
            </w:r>
          </w:p>
        </w:tc>
        <w:tc>
          <w:tcPr>
            <w:tcW w:w="1381" w:type="dxa"/>
            <w:shd w:val="clear" w:color="auto" w:fill="E1EED9"/>
          </w:tcPr>
          <w:p w:rsidR="00312BA2" w:rsidRDefault="00E503D4">
            <w:pPr>
              <w:pStyle w:val="TableParagraph"/>
              <w:spacing w:line="232" w:lineRule="exact"/>
              <w:ind w:left="295"/>
              <w:rPr>
                <w:b/>
              </w:rPr>
            </w:pPr>
            <w:r>
              <w:rPr>
                <w:b/>
                <w:w w:val="105"/>
              </w:rPr>
              <w:t>Topic 8</w:t>
            </w:r>
          </w:p>
        </w:tc>
      </w:tr>
      <w:tr w:rsidR="00312BA2">
        <w:trPr>
          <w:trHeight w:val="511"/>
        </w:trPr>
        <w:tc>
          <w:tcPr>
            <w:tcW w:w="1724" w:type="dxa"/>
          </w:tcPr>
          <w:p w:rsidR="00312BA2" w:rsidRDefault="00E503D4">
            <w:pPr>
              <w:pStyle w:val="TableParagraph"/>
            </w:pPr>
            <w:r>
              <w:rPr>
                <w:w w:val="110"/>
              </w:rPr>
              <w:t>Energy</w:t>
            </w:r>
          </w:p>
        </w:tc>
        <w:tc>
          <w:tcPr>
            <w:tcW w:w="1932" w:type="dxa"/>
          </w:tcPr>
          <w:p w:rsidR="00312BA2" w:rsidRDefault="00E503D4">
            <w:pPr>
              <w:pStyle w:val="TableParagraph"/>
            </w:pPr>
            <w:r>
              <w:rPr>
                <w:w w:val="120"/>
              </w:rPr>
              <w:t>Electricity</w:t>
            </w:r>
          </w:p>
        </w:tc>
        <w:tc>
          <w:tcPr>
            <w:tcW w:w="1851" w:type="dxa"/>
          </w:tcPr>
          <w:p w:rsidR="00312BA2" w:rsidRDefault="00E503D4">
            <w:pPr>
              <w:pStyle w:val="TableParagraph"/>
            </w:pPr>
            <w:r>
              <w:rPr>
                <w:w w:val="110"/>
              </w:rPr>
              <w:t>Fields</w:t>
            </w:r>
          </w:p>
        </w:tc>
        <w:tc>
          <w:tcPr>
            <w:tcW w:w="2170" w:type="dxa"/>
          </w:tcPr>
          <w:p w:rsidR="00312BA2" w:rsidRDefault="00E503D4">
            <w:pPr>
              <w:pStyle w:val="TableParagraph"/>
              <w:ind w:left="96" w:right="86"/>
              <w:jc w:val="center"/>
            </w:pPr>
            <w:r>
              <w:rPr>
                <w:w w:val="110"/>
              </w:rPr>
              <w:t>Electromagnetism</w:t>
            </w:r>
          </w:p>
        </w:tc>
        <w:tc>
          <w:tcPr>
            <w:tcW w:w="1750" w:type="dxa"/>
          </w:tcPr>
          <w:p w:rsidR="00312BA2" w:rsidRDefault="00E503D4">
            <w:pPr>
              <w:pStyle w:val="TableParagraph"/>
              <w:spacing w:line="250" w:lineRule="atLeast"/>
            </w:pPr>
            <w:r>
              <w:rPr>
                <w:w w:val="115"/>
              </w:rPr>
              <w:t xml:space="preserve">Errors and </w:t>
            </w:r>
            <w:r>
              <w:rPr>
                <w:w w:val="110"/>
              </w:rPr>
              <w:t>estimating</w:t>
            </w:r>
          </w:p>
        </w:tc>
        <w:tc>
          <w:tcPr>
            <w:tcW w:w="1679" w:type="dxa"/>
          </w:tcPr>
          <w:p w:rsidR="00312BA2" w:rsidRDefault="00E503D4">
            <w:pPr>
              <w:pStyle w:val="TableParagraph"/>
              <w:ind w:left="0" w:right="406"/>
              <w:jc w:val="right"/>
            </w:pPr>
            <w:r>
              <w:rPr>
                <w:w w:val="110"/>
              </w:rPr>
              <w:t>Mechanics</w:t>
            </w:r>
          </w:p>
        </w:tc>
        <w:tc>
          <w:tcPr>
            <w:tcW w:w="1467" w:type="dxa"/>
          </w:tcPr>
          <w:p w:rsidR="00312BA2" w:rsidRDefault="00E503D4">
            <w:pPr>
              <w:pStyle w:val="TableParagraph"/>
              <w:spacing w:line="250" w:lineRule="atLeast"/>
              <w:ind w:left="103" w:right="500"/>
            </w:pPr>
            <w:r>
              <w:rPr>
                <w:w w:val="110"/>
              </w:rPr>
              <w:t>Nuclear Physics</w:t>
            </w:r>
          </w:p>
        </w:tc>
        <w:tc>
          <w:tcPr>
            <w:tcW w:w="1381" w:type="dxa"/>
          </w:tcPr>
          <w:p w:rsidR="00312BA2" w:rsidRDefault="00E503D4">
            <w:pPr>
              <w:pStyle w:val="TableParagraph"/>
              <w:spacing w:line="250" w:lineRule="atLeast"/>
              <w:ind w:left="105" w:right="89"/>
            </w:pPr>
            <w:r>
              <w:rPr>
                <w:w w:val="110"/>
              </w:rPr>
              <w:t>Thermal mechanics</w:t>
            </w:r>
          </w:p>
        </w:tc>
      </w:tr>
    </w:tbl>
    <w:p w:rsidR="00312BA2" w:rsidRDefault="00312BA2">
      <w:pPr>
        <w:pStyle w:val="BodyText"/>
        <w:spacing w:before="10"/>
        <w:rPr>
          <w:sz w:val="39"/>
        </w:rPr>
      </w:pPr>
    </w:p>
    <w:p w:rsidR="00312BA2" w:rsidRDefault="00E503D4">
      <w:pPr>
        <w:pStyle w:val="BodyText"/>
        <w:ind w:left="100"/>
      </w:pPr>
      <w:r>
        <w:rPr>
          <w:w w:val="115"/>
        </w:rPr>
        <w:t>Curriculum overview:</w:t>
      </w:r>
    </w:p>
    <w:p w:rsidR="00312BA2" w:rsidRDefault="00312BA2">
      <w:pPr>
        <w:pStyle w:val="BodyText"/>
        <w:rPr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3248"/>
        <w:gridCol w:w="3267"/>
        <w:gridCol w:w="3267"/>
        <w:gridCol w:w="3262"/>
      </w:tblGrid>
      <w:tr w:rsidR="00312BA2">
        <w:trPr>
          <w:trHeight w:val="278"/>
        </w:trPr>
        <w:tc>
          <w:tcPr>
            <w:tcW w:w="908" w:type="dxa"/>
            <w:shd w:val="clear" w:color="auto" w:fill="E1EED9"/>
          </w:tcPr>
          <w:p w:rsidR="00312BA2" w:rsidRDefault="00E503D4">
            <w:pPr>
              <w:pStyle w:val="TableParagraph"/>
              <w:spacing w:before="0" w:line="258" w:lineRule="exact"/>
              <w:ind w:left="82" w:right="7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Term`</w:t>
            </w:r>
          </w:p>
        </w:tc>
        <w:tc>
          <w:tcPr>
            <w:tcW w:w="3248" w:type="dxa"/>
            <w:shd w:val="clear" w:color="auto" w:fill="E1EED9"/>
          </w:tcPr>
          <w:p w:rsidR="00312BA2" w:rsidRDefault="00E503D4">
            <w:pPr>
              <w:pStyle w:val="TableParagraph"/>
              <w:spacing w:before="0" w:line="258" w:lineRule="exact"/>
              <w:ind w:left="1154" w:right="114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10</w:t>
            </w:r>
          </w:p>
        </w:tc>
        <w:tc>
          <w:tcPr>
            <w:tcW w:w="3267" w:type="dxa"/>
            <w:shd w:val="clear" w:color="auto" w:fill="E1EED9"/>
          </w:tcPr>
          <w:p w:rsidR="00312BA2" w:rsidRDefault="00E503D4">
            <w:pPr>
              <w:pStyle w:val="TableParagraph"/>
              <w:spacing w:before="0" w:line="258" w:lineRule="exact"/>
              <w:ind w:left="1164" w:right="115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11</w:t>
            </w:r>
          </w:p>
        </w:tc>
        <w:tc>
          <w:tcPr>
            <w:tcW w:w="3267" w:type="dxa"/>
            <w:shd w:val="clear" w:color="auto" w:fill="E1EED9"/>
          </w:tcPr>
          <w:p w:rsidR="00312BA2" w:rsidRDefault="00E503D4">
            <w:pPr>
              <w:pStyle w:val="TableParagraph"/>
              <w:spacing w:before="0" w:line="258" w:lineRule="exact"/>
              <w:ind w:left="1164" w:right="115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12</w:t>
            </w:r>
          </w:p>
        </w:tc>
        <w:tc>
          <w:tcPr>
            <w:tcW w:w="3262" w:type="dxa"/>
            <w:shd w:val="clear" w:color="auto" w:fill="E1EED9"/>
          </w:tcPr>
          <w:p w:rsidR="00312BA2" w:rsidRDefault="00E503D4">
            <w:pPr>
              <w:pStyle w:val="TableParagraph"/>
              <w:spacing w:before="0" w:line="258" w:lineRule="exact"/>
              <w:ind w:left="1159" w:right="115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13</w:t>
            </w:r>
          </w:p>
        </w:tc>
      </w:tr>
      <w:tr w:rsidR="00312BA2">
        <w:trPr>
          <w:trHeight w:val="803"/>
        </w:trPr>
        <w:tc>
          <w:tcPr>
            <w:tcW w:w="908" w:type="dxa"/>
            <w:shd w:val="clear" w:color="auto" w:fill="DEEAF6"/>
          </w:tcPr>
          <w:p w:rsidR="00312BA2" w:rsidRDefault="00312BA2">
            <w:pPr>
              <w:pStyle w:val="TableParagraph"/>
              <w:spacing w:before="8"/>
              <w:ind w:left="0"/>
            </w:pPr>
          </w:p>
          <w:p w:rsidR="00312BA2" w:rsidRDefault="00E503D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1</w:t>
            </w:r>
          </w:p>
        </w:tc>
        <w:tc>
          <w:tcPr>
            <w:tcW w:w="3248" w:type="dxa"/>
          </w:tcPr>
          <w:p w:rsidR="00312BA2" w:rsidRDefault="00E503D4">
            <w:pPr>
              <w:pStyle w:val="TableParagraph"/>
            </w:pPr>
            <w:r>
              <w:rPr>
                <w:w w:val="110"/>
              </w:rPr>
              <w:t>Energy</w:t>
            </w:r>
          </w:p>
        </w:tc>
        <w:tc>
          <w:tcPr>
            <w:tcW w:w="3267" w:type="dxa"/>
          </w:tcPr>
          <w:p w:rsidR="00312BA2" w:rsidRDefault="00E503D4">
            <w:pPr>
              <w:pStyle w:val="TableParagraph"/>
            </w:pPr>
            <w:r>
              <w:rPr>
                <w:w w:val="115"/>
              </w:rPr>
              <w:t>Atomic structure</w:t>
            </w:r>
          </w:p>
        </w:tc>
        <w:tc>
          <w:tcPr>
            <w:tcW w:w="3267" w:type="dxa"/>
          </w:tcPr>
          <w:p w:rsidR="00312BA2" w:rsidRDefault="00E503D4">
            <w:pPr>
              <w:pStyle w:val="TableParagraph"/>
            </w:pPr>
            <w:r>
              <w:rPr>
                <w:w w:val="115"/>
              </w:rPr>
              <w:t>SI Units, Particles, Errors</w:t>
            </w:r>
          </w:p>
        </w:tc>
        <w:tc>
          <w:tcPr>
            <w:tcW w:w="3262" w:type="dxa"/>
          </w:tcPr>
          <w:p w:rsidR="00312BA2" w:rsidRDefault="00E503D4">
            <w:pPr>
              <w:pStyle w:val="TableParagraph"/>
              <w:ind w:left="106" w:right="651"/>
            </w:pPr>
            <w:r>
              <w:rPr>
                <w:w w:val="110"/>
              </w:rPr>
              <w:t xml:space="preserve">Further mechanics and </w:t>
            </w:r>
            <w:r>
              <w:rPr>
                <w:w w:val="115"/>
              </w:rPr>
              <w:t>thermal physics</w:t>
            </w:r>
          </w:p>
        </w:tc>
      </w:tr>
      <w:tr w:rsidR="00312BA2">
        <w:trPr>
          <w:trHeight w:val="509"/>
        </w:trPr>
        <w:tc>
          <w:tcPr>
            <w:tcW w:w="908" w:type="dxa"/>
            <w:shd w:val="clear" w:color="auto" w:fill="DEEAF6"/>
          </w:tcPr>
          <w:p w:rsidR="00312BA2" w:rsidRDefault="00E503D4">
            <w:pPr>
              <w:pStyle w:val="TableParagraph"/>
              <w:spacing w:before="115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2</w:t>
            </w:r>
          </w:p>
        </w:tc>
        <w:tc>
          <w:tcPr>
            <w:tcW w:w="3248" w:type="dxa"/>
          </w:tcPr>
          <w:p w:rsidR="00312BA2" w:rsidRDefault="00E503D4">
            <w:pPr>
              <w:pStyle w:val="TableParagraph"/>
            </w:pPr>
            <w:r>
              <w:rPr>
                <w:w w:val="120"/>
              </w:rPr>
              <w:t>Electricity</w:t>
            </w:r>
          </w:p>
        </w:tc>
        <w:tc>
          <w:tcPr>
            <w:tcW w:w="3267" w:type="dxa"/>
          </w:tcPr>
          <w:p w:rsidR="00312BA2" w:rsidRDefault="00E503D4">
            <w:pPr>
              <w:pStyle w:val="TableParagraph"/>
            </w:pPr>
            <w:r>
              <w:rPr>
                <w:w w:val="105"/>
              </w:rPr>
              <w:t>Waves</w:t>
            </w:r>
          </w:p>
        </w:tc>
        <w:tc>
          <w:tcPr>
            <w:tcW w:w="3267" w:type="dxa"/>
          </w:tcPr>
          <w:p w:rsidR="00312BA2" w:rsidRDefault="00E503D4">
            <w:pPr>
              <w:pStyle w:val="TableParagraph"/>
              <w:spacing w:line="250" w:lineRule="atLeast"/>
            </w:pPr>
            <w:r>
              <w:rPr>
                <w:w w:val="110"/>
              </w:rPr>
              <w:t>Errors, Estimating, Electromagnetism</w:t>
            </w:r>
          </w:p>
        </w:tc>
        <w:tc>
          <w:tcPr>
            <w:tcW w:w="3262" w:type="dxa"/>
          </w:tcPr>
          <w:p w:rsidR="00312BA2" w:rsidRDefault="00E503D4">
            <w:pPr>
              <w:pStyle w:val="TableParagraph"/>
              <w:ind w:left="106"/>
            </w:pPr>
            <w:r>
              <w:rPr>
                <w:w w:val="110"/>
              </w:rPr>
              <w:t>Fields and consequences</w:t>
            </w:r>
          </w:p>
        </w:tc>
      </w:tr>
      <w:tr w:rsidR="00312BA2">
        <w:trPr>
          <w:trHeight w:val="508"/>
        </w:trPr>
        <w:tc>
          <w:tcPr>
            <w:tcW w:w="908" w:type="dxa"/>
            <w:shd w:val="clear" w:color="auto" w:fill="DEEAF6"/>
          </w:tcPr>
          <w:p w:rsidR="00312BA2" w:rsidRDefault="00E503D4">
            <w:pPr>
              <w:pStyle w:val="TableParagraph"/>
              <w:spacing w:before="118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3</w:t>
            </w:r>
          </w:p>
        </w:tc>
        <w:tc>
          <w:tcPr>
            <w:tcW w:w="3248" w:type="dxa"/>
          </w:tcPr>
          <w:p w:rsidR="00312BA2" w:rsidRDefault="00E503D4">
            <w:pPr>
              <w:pStyle w:val="TableParagraph"/>
            </w:pPr>
            <w:r>
              <w:rPr>
                <w:w w:val="120"/>
              </w:rPr>
              <w:t>Electricity</w:t>
            </w:r>
          </w:p>
        </w:tc>
        <w:tc>
          <w:tcPr>
            <w:tcW w:w="3267" w:type="dxa"/>
          </w:tcPr>
          <w:p w:rsidR="00312BA2" w:rsidRDefault="00E503D4">
            <w:pPr>
              <w:pStyle w:val="TableParagraph"/>
              <w:spacing w:line="250" w:lineRule="atLeast"/>
            </w:pPr>
            <w:r>
              <w:rPr>
                <w:w w:val="110"/>
              </w:rPr>
              <w:t>Magnetism and electromagnetism</w:t>
            </w:r>
          </w:p>
        </w:tc>
        <w:tc>
          <w:tcPr>
            <w:tcW w:w="3267" w:type="dxa"/>
          </w:tcPr>
          <w:p w:rsidR="00312BA2" w:rsidRDefault="00E503D4">
            <w:pPr>
              <w:pStyle w:val="TableParagraph"/>
            </w:pPr>
            <w:r>
              <w:rPr>
                <w:w w:val="110"/>
              </w:rPr>
              <w:t>Waves, Mechanics</w:t>
            </w:r>
          </w:p>
        </w:tc>
        <w:tc>
          <w:tcPr>
            <w:tcW w:w="3262" w:type="dxa"/>
          </w:tcPr>
          <w:p w:rsidR="00312BA2" w:rsidRDefault="00E503D4">
            <w:pPr>
              <w:pStyle w:val="TableParagraph"/>
              <w:spacing w:line="250" w:lineRule="atLeast"/>
              <w:ind w:left="106"/>
            </w:pPr>
            <w:r>
              <w:rPr>
                <w:w w:val="110"/>
              </w:rPr>
              <w:t>Fields and consequences, Nuclear physics</w:t>
            </w:r>
          </w:p>
        </w:tc>
      </w:tr>
      <w:tr w:rsidR="00312BA2">
        <w:trPr>
          <w:trHeight w:val="277"/>
        </w:trPr>
        <w:tc>
          <w:tcPr>
            <w:tcW w:w="908" w:type="dxa"/>
            <w:shd w:val="clear" w:color="auto" w:fill="DEEAF6"/>
          </w:tcPr>
          <w:p w:rsidR="00312BA2" w:rsidRDefault="00E503D4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4</w:t>
            </w:r>
          </w:p>
        </w:tc>
        <w:tc>
          <w:tcPr>
            <w:tcW w:w="3248" w:type="dxa"/>
          </w:tcPr>
          <w:p w:rsidR="00312BA2" w:rsidRDefault="00E503D4">
            <w:pPr>
              <w:pStyle w:val="TableParagraph"/>
              <w:spacing w:before="4"/>
            </w:pPr>
            <w:r>
              <w:rPr>
                <w:w w:val="115"/>
              </w:rPr>
              <w:t>Particle model of matter</w:t>
            </w:r>
          </w:p>
        </w:tc>
        <w:tc>
          <w:tcPr>
            <w:tcW w:w="3267" w:type="dxa"/>
          </w:tcPr>
          <w:p w:rsidR="00312BA2" w:rsidRDefault="00E503D4">
            <w:pPr>
              <w:pStyle w:val="TableParagraph"/>
              <w:spacing w:before="4"/>
            </w:pPr>
            <w:r>
              <w:rPr>
                <w:w w:val="110"/>
              </w:rPr>
              <w:t>Space physics</w:t>
            </w:r>
          </w:p>
        </w:tc>
        <w:tc>
          <w:tcPr>
            <w:tcW w:w="3267" w:type="dxa"/>
          </w:tcPr>
          <w:p w:rsidR="00312BA2" w:rsidRDefault="00E503D4">
            <w:pPr>
              <w:pStyle w:val="TableParagraph"/>
              <w:spacing w:before="4"/>
            </w:pPr>
            <w:r>
              <w:rPr>
                <w:w w:val="110"/>
              </w:rPr>
              <w:t>Mechanics</w:t>
            </w:r>
          </w:p>
        </w:tc>
        <w:tc>
          <w:tcPr>
            <w:tcW w:w="3262" w:type="dxa"/>
          </w:tcPr>
          <w:p w:rsidR="00312BA2" w:rsidRDefault="00E503D4">
            <w:pPr>
              <w:pStyle w:val="TableParagraph"/>
              <w:spacing w:before="4"/>
              <w:ind w:left="106"/>
            </w:pPr>
            <w:r>
              <w:rPr>
                <w:w w:val="115"/>
              </w:rPr>
              <w:t>Nuclear physics,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Options*</w:t>
            </w:r>
          </w:p>
        </w:tc>
      </w:tr>
      <w:tr w:rsidR="00312BA2">
        <w:trPr>
          <w:trHeight w:val="277"/>
        </w:trPr>
        <w:tc>
          <w:tcPr>
            <w:tcW w:w="908" w:type="dxa"/>
            <w:shd w:val="clear" w:color="auto" w:fill="DEEAF6"/>
          </w:tcPr>
          <w:p w:rsidR="00312BA2" w:rsidRDefault="00E503D4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5</w:t>
            </w:r>
          </w:p>
        </w:tc>
        <w:tc>
          <w:tcPr>
            <w:tcW w:w="3248" w:type="dxa"/>
          </w:tcPr>
          <w:p w:rsidR="00312BA2" w:rsidRDefault="00E503D4">
            <w:pPr>
              <w:pStyle w:val="TableParagraph"/>
              <w:spacing w:before="4"/>
            </w:pPr>
            <w:r>
              <w:rPr>
                <w:w w:val="115"/>
              </w:rPr>
              <w:t>Forces</w:t>
            </w:r>
          </w:p>
        </w:tc>
        <w:tc>
          <w:tcPr>
            <w:tcW w:w="3267" w:type="dxa"/>
          </w:tcPr>
          <w:p w:rsidR="00312BA2" w:rsidRDefault="00E503D4">
            <w:pPr>
              <w:pStyle w:val="TableParagraph"/>
              <w:spacing w:before="4"/>
            </w:pPr>
            <w:r>
              <w:rPr>
                <w:w w:val="110"/>
              </w:rPr>
              <w:t>Key ideas and revision</w:t>
            </w:r>
          </w:p>
        </w:tc>
        <w:tc>
          <w:tcPr>
            <w:tcW w:w="3267" w:type="dxa"/>
          </w:tcPr>
          <w:p w:rsidR="00312BA2" w:rsidRDefault="00E503D4">
            <w:pPr>
              <w:pStyle w:val="TableParagraph"/>
              <w:spacing w:before="4"/>
            </w:pPr>
            <w:r>
              <w:rPr>
                <w:w w:val="120"/>
              </w:rPr>
              <w:t>Electricity</w:t>
            </w:r>
          </w:p>
        </w:tc>
        <w:tc>
          <w:tcPr>
            <w:tcW w:w="3262" w:type="dxa"/>
          </w:tcPr>
          <w:p w:rsidR="00312BA2" w:rsidRDefault="00E503D4">
            <w:pPr>
              <w:pStyle w:val="TableParagraph"/>
              <w:spacing w:before="4"/>
              <w:ind w:left="106"/>
            </w:pPr>
            <w:r>
              <w:rPr>
                <w:w w:val="110"/>
              </w:rPr>
              <w:t>Revision</w:t>
            </w:r>
          </w:p>
        </w:tc>
      </w:tr>
      <w:tr w:rsidR="00312BA2">
        <w:trPr>
          <w:trHeight w:val="277"/>
        </w:trPr>
        <w:tc>
          <w:tcPr>
            <w:tcW w:w="908" w:type="dxa"/>
            <w:shd w:val="clear" w:color="auto" w:fill="DEEAF6"/>
          </w:tcPr>
          <w:p w:rsidR="00312BA2" w:rsidRDefault="00E503D4">
            <w:pPr>
              <w:pStyle w:val="TableParagraph"/>
              <w:spacing w:before="0" w:line="258" w:lineRule="exact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3248" w:type="dxa"/>
          </w:tcPr>
          <w:p w:rsidR="00312BA2" w:rsidRDefault="00E503D4">
            <w:pPr>
              <w:pStyle w:val="TableParagraph"/>
            </w:pPr>
            <w:r>
              <w:rPr>
                <w:w w:val="115"/>
              </w:rPr>
              <w:t>Atomic structure</w:t>
            </w:r>
          </w:p>
        </w:tc>
        <w:tc>
          <w:tcPr>
            <w:tcW w:w="3267" w:type="dxa"/>
            <w:shd w:val="clear" w:color="auto" w:fill="BEBEBE"/>
          </w:tcPr>
          <w:p w:rsidR="00312BA2" w:rsidRDefault="00312BA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7" w:type="dxa"/>
          </w:tcPr>
          <w:p w:rsidR="00312BA2" w:rsidRDefault="00E503D4">
            <w:pPr>
              <w:pStyle w:val="TableParagraph"/>
            </w:pPr>
            <w:r>
              <w:rPr>
                <w:w w:val="110"/>
              </w:rPr>
              <w:t>Revision</w:t>
            </w:r>
          </w:p>
        </w:tc>
        <w:tc>
          <w:tcPr>
            <w:tcW w:w="3262" w:type="dxa"/>
            <w:shd w:val="clear" w:color="auto" w:fill="BEBEBE"/>
          </w:tcPr>
          <w:p w:rsidR="00312BA2" w:rsidRDefault="00312BA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503D4" w:rsidRDefault="00E503D4"/>
    <w:sectPr w:rsidR="00E503D4">
      <w:type w:val="continuous"/>
      <w:pgSz w:w="16840" w:h="11910" w:orient="landscape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A2"/>
    <w:rsid w:val="00312BA2"/>
    <w:rsid w:val="00454179"/>
    <w:rsid w:val="00E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46E33-9438-4053-9C4C-6AD02785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C-Goring</dc:creator>
  <cp:lastModifiedBy>James Emmett (Admin)</cp:lastModifiedBy>
  <cp:revision>2</cp:revision>
  <dcterms:created xsi:type="dcterms:W3CDTF">2018-09-05T15:59:00Z</dcterms:created>
  <dcterms:modified xsi:type="dcterms:W3CDTF">2018-09-05T15:59:00Z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2018-09-05T00:00:00Z</vt:filetime>
  </property>
</Properties>
</file>